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00" w:rsidRPr="00476E33" w:rsidRDefault="00476E33" w:rsidP="00476E33">
      <w:pPr>
        <w:spacing w:after="0" w:line="408" w:lineRule="auto"/>
        <w:ind w:left="120"/>
        <w:jc w:val="right"/>
        <w:rPr>
          <w:rFonts w:ascii="Times New Roman" w:hAnsi="Times New Roman"/>
          <w:i/>
          <w:color w:val="000000"/>
          <w:sz w:val="28"/>
        </w:rPr>
      </w:pPr>
      <w:bookmarkStart w:id="0" w:name="block-45470021"/>
      <w:r>
        <w:rPr>
          <w:rFonts w:ascii="Times New Roman" w:hAnsi="Times New Roman"/>
          <w:i/>
          <w:color w:val="000000"/>
          <w:sz w:val="28"/>
        </w:rPr>
        <w:t>Приложение к ООП ООО</w:t>
      </w:r>
    </w:p>
    <w:p w:rsidR="00414C4B" w:rsidRPr="00A45DDB" w:rsidRDefault="00414C4B">
      <w:pPr>
        <w:spacing w:after="0" w:line="408" w:lineRule="auto"/>
        <w:ind w:left="120"/>
        <w:jc w:val="center"/>
      </w:pPr>
    </w:p>
    <w:p w:rsidR="00912E00" w:rsidRPr="00A45DDB" w:rsidRDefault="00912E00">
      <w:pPr>
        <w:spacing w:after="0"/>
        <w:ind w:left="120"/>
      </w:pPr>
    </w:p>
    <w:p w:rsidR="00912E00" w:rsidRPr="00A45DDB" w:rsidRDefault="00912E00">
      <w:pPr>
        <w:spacing w:after="0"/>
        <w:ind w:left="120"/>
      </w:pPr>
    </w:p>
    <w:p w:rsidR="00912E00" w:rsidRPr="00A45DDB" w:rsidRDefault="00912E00">
      <w:pPr>
        <w:spacing w:after="0"/>
        <w:ind w:left="120"/>
      </w:pPr>
    </w:p>
    <w:p w:rsidR="00912E00" w:rsidRPr="00A45DDB" w:rsidRDefault="00912E00">
      <w:pPr>
        <w:spacing w:after="0"/>
        <w:ind w:left="120"/>
      </w:pPr>
    </w:p>
    <w:p w:rsidR="00912E00" w:rsidRPr="00A45DDB" w:rsidRDefault="00912E00">
      <w:pPr>
        <w:spacing w:after="0"/>
        <w:ind w:left="120"/>
      </w:pPr>
    </w:p>
    <w:p w:rsidR="00912E00" w:rsidRPr="00A45DDB" w:rsidRDefault="00912E00">
      <w:pPr>
        <w:spacing w:after="0"/>
        <w:ind w:left="120"/>
      </w:pPr>
    </w:p>
    <w:p w:rsidR="00912E00" w:rsidRPr="00A45DDB" w:rsidRDefault="00912E00">
      <w:pPr>
        <w:spacing w:after="0"/>
        <w:ind w:left="120"/>
      </w:pPr>
    </w:p>
    <w:p w:rsidR="00912E00" w:rsidRPr="00A45DDB" w:rsidRDefault="00912E00">
      <w:pPr>
        <w:spacing w:after="0"/>
        <w:ind w:left="120"/>
      </w:pPr>
    </w:p>
    <w:p w:rsidR="00912E00" w:rsidRPr="00A45DDB" w:rsidRDefault="00912E00">
      <w:pPr>
        <w:spacing w:after="0"/>
        <w:ind w:left="120"/>
      </w:pPr>
    </w:p>
    <w:p w:rsidR="00912E00" w:rsidRPr="00A45DDB" w:rsidRDefault="00A45DDB">
      <w:pPr>
        <w:spacing w:after="0" w:line="408" w:lineRule="auto"/>
        <w:ind w:left="120"/>
        <w:jc w:val="center"/>
      </w:pPr>
      <w:r w:rsidRPr="00A45DD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12E00" w:rsidRPr="00A45DDB" w:rsidRDefault="00A45DDB">
      <w:pPr>
        <w:spacing w:after="0" w:line="408" w:lineRule="auto"/>
        <w:ind w:left="120"/>
        <w:jc w:val="center"/>
      </w:pPr>
      <w:r w:rsidRPr="00A45DD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5DDB">
        <w:rPr>
          <w:rFonts w:ascii="Times New Roman" w:hAnsi="Times New Roman"/>
          <w:color w:val="000000"/>
          <w:sz w:val="28"/>
        </w:rPr>
        <w:t xml:space="preserve"> 5990044)</w:t>
      </w:r>
    </w:p>
    <w:p w:rsidR="00912E00" w:rsidRPr="00A45DDB" w:rsidRDefault="00912E00">
      <w:pPr>
        <w:spacing w:after="0"/>
        <w:ind w:left="120"/>
        <w:jc w:val="center"/>
      </w:pPr>
    </w:p>
    <w:p w:rsidR="00912E00" w:rsidRPr="00A45DDB" w:rsidRDefault="00A45DDB">
      <w:pPr>
        <w:spacing w:after="0" w:line="408" w:lineRule="auto"/>
        <w:ind w:left="120"/>
        <w:jc w:val="center"/>
      </w:pPr>
      <w:r w:rsidRPr="00A45DDB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912E00" w:rsidRPr="00A45DDB" w:rsidRDefault="00A45DDB">
      <w:pPr>
        <w:spacing w:after="0" w:line="408" w:lineRule="auto"/>
        <w:ind w:left="120"/>
        <w:jc w:val="center"/>
      </w:pPr>
      <w:r w:rsidRPr="00A45DDB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912E00" w:rsidRPr="00A45DDB" w:rsidRDefault="00912E00">
      <w:pPr>
        <w:spacing w:after="0"/>
        <w:ind w:left="120"/>
        <w:jc w:val="center"/>
      </w:pPr>
    </w:p>
    <w:p w:rsidR="00912E00" w:rsidRPr="00A45DDB" w:rsidRDefault="00912E00">
      <w:pPr>
        <w:spacing w:after="0"/>
        <w:ind w:left="120"/>
        <w:jc w:val="center"/>
      </w:pPr>
    </w:p>
    <w:p w:rsidR="00912E00" w:rsidRPr="00A45DDB" w:rsidRDefault="00912E00">
      <w:pPr>
        <w:spacing w:after="0"/>
        <w:ind w:left="120"/>
        <w:jc w:val="center"/>
      </w:pPr>
    </w:p>
    <w:p w:rsidR="00912E00" w:rsidRPr="00A45DDB" w:rsidRDefault="00912E00">
      <w:pPr>
        <w:spacing w:after="0"/>
        <w:ind w:left="120"/>
        <w:jc w:val="center"/>
      </w:pPr>
    </w:p>
    <w:p w:rsidR="00912E00" w:rsidRPr="00A45DDB" w:rsidRDefault="00912E00">
      <w:pPr>
        <w:spacing w:after="0"/>
        <w:ind w:left="120"/>
        <w:jc w:val="center"/>
      </w:pPr>
    </w:p>
    <w:p w:rsidR="00912E00" w:rsidRPr="00A45DDB" w:rsidRDefault="00912E00">
      <w:pPr>
        <w:spacing w:after="0"/>
        <w:ind w:left="120"/>
        <w:jc w:val="center"/>
      </w:pPr>
    </w:p>
    <w:p w:rsidR="00912E00" w:rsidRPr="00A45DDB" w:rsidRDefault="00912E00">
      <w:pPr>
        <w:spacing w:after="0"/>
        <w:ind w:left="120"/>
        <w:jc w:val="center"/>
      </w:pPr>
    </w:p>
    <w:p w:rsidR="00912E00" w:rsidRPr="00A45DDB" w:rsidRDefault="00912E00">
      <w:pPr>
        <w:spacing w:after="0"/>
        <w:ind w:left="120"/>
        <w:jc w:val="center"/>
      </w:pPr>
    </w:p>
    <w:p w:rsidR="00912E00" w:rsidRPr="00A45DDB" w:rsidRDefault="00912E00">
      <w:pPr>
        <w:spacing w:after="0"/>
        <w:ind w:left="120"/>
        <w:jc w:val="center"/>
      </w:pPr>
    </w:p>
    <w:p w:rsidR="00912E00" w:rsidRPr="00A45DDB" w:rsidRDefault="00912E00">
      <w:pPr>
        <w:spacing w:after="0"/>
        <w:ind w:left="120"/>
        <w:jc w:val="center"/>
      </w:pPr>
    </w:p>
    <w:p w:rsidR="00912E00" w:rsidRPr="00A45DDB" w:rsidRDefault="00912E00">
      <w:pPr>
        <w:spacing w:after="0"/>
        <w:ind w:left="120"/>
        <w:jc w:val="center"/>
      </w:pPr>
    </w:p>
    <w:p w:rsidR="00476E33" w:rsidRDefault="00476E3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4cef1e44-9965-42f4-9abc-c66bc6a4ed05"/>
    </w:p>
    <w:p w:rsidR="00476E33" w:rsidRDefault="00476E3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76E33" w:rsidRDefault="00476E3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76E33" w:rsidRDefault="00476E3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76E33" w:rsidRDefault="00476E3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76E33" w:rsidRDefault="00476E3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76E33" w:rsidRDefault="00476E3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76E33" w:rsidRDefault="00476E3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76E33" w:rsidRDefault="00476E3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76E33" w:rsidRDefault="00476E3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76E33" w:rsidRDefault="00476E3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12E00" w:rsidRPr="00A45DDB" w:rsidRDefault="00A45DDB">
      <w:pPr>
        <w:spacing w:after="0"/>
        <w:ind w:left="120"/>
        <w:jc w:val="center"/>
      </w:pPr>
      <w:r w:rsidRPr="00A45DDB">
        <w:rPr>
          <w:rFonts w:ascii="Times New Roman" w:hAnsi="Times New Roman"/>
          <w:b/>
          <w:color w:val="000000"/>
          <w:sz w:val="28"/>
        </w:rPr>
        <w:t>Липецк</w:t>
      </w:r>
      <w:bookmarkEnd w:id="1"/>
      <w:r w:rsidRPr="00A45DDB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55fbcee7-c9ab-48de-99f2-3f30ab5c08f8"/>
      <w:r w:rsidRPr="00A45DDB">
        <w:rPr>
          <w:rFonts w:ascii="Times New Roman" w:hAnsi="Times New Roman"/>
          <w:b/>
          <w:color w:val="000000"/>
          <w:sz w:val="28"/>
        </w:rPr>
        <w:t>2024-2025</w:t>
      </w:r>
      <w:bookmarkEnd w:id="2"/>
    </w:p>
    <w:p w:rsidR="00912E00" w:rsidRPr="00A45DDB" w:rsidRDefault="00912E00">
      <w:pPr>
        <w:sectPr w:rsidR="00912E00" w:rsidRPr="00A45DDB">
          <w:pgSz w:w="11906" w:h="16383"/>
          <w:pgMar w:top="1134" w:right="850" w:bottom="1134" w:left="1701" w:header="720" w:footer="720" w:gutter="0"/>
          <w:cols w:space="720"/>
        </w:sectPr>
      </w:pPr>
    </w:p>
    <w:p w:rsidR="00912E00" w:rsidRPr="00A45DDB" w:rsidRDefault="00A45DDB" w:rsidP="00476E33">
      <w:pPr>
        <w:spacing w:after="0" w:line="264" w:lineRule="auto"/>
        <w:ind w:left="120"/>
        <w:jc w:val="center"/>
      </w:pPr>
      <w:bookmarkStart w:id="3" w:name="block-45470022"/>
      <w:bookmarkEnd w:id="0"/>
      <w:r w:rsidRPr="00A45DD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12E00" w:rsidRPr="00A45DDB" w:rsidRDefault="00912E00">
      <w:pPr>
        <w:spacing w:after="0" w:line="264" w:lineRule="auto"/>
        <w:ind w:left="120"/>
        <w:jc w:val="both"/>
      </w:pP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A45DDB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A45DDB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A45DD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5DDB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A45DDB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A45DDB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A45DDB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A45DDB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45DDB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12E00" w:rsidRPr="00A45DDB" w:rsidRDefault="00A45DDB">
      <w:pPr>
        <w:spacing w:after="0" w:line="264" w:lineRule="auto"/>
        <w:ind w:firstLine="600"/>
        <w:jc w:val="both"/>
      </w:pPr>
      <w:proofErr w:type="gramStart"/>
      <w:r w:rsidRPr="00A45DDB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A45DDB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A45DD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45DDB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A45DDB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12E00" w:rsidRPr="00A45DDB" w:rsidRDefault="00A45DDB">
      <w:pPr>
        <w:spacing w:after="0" w:line="264" w:lineRule="auto"/>
        <w:ind w:firstLine="600"/>
        <w:jc w:val="both"/>
      </w:pPr>
      <w:bookmarkStart w:id="4" w:name="88e7274f-146c-45cf-bb6c-0aa84ae038d1"/>
      <w:r w:rsidRPr="00A45DDB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:rsidR="00912E00" w:rsidRPr="00A45DDB" w:rsidRDefault="00912E00">
      <w:pPr>
        <w:sectPr w:rsidR="00912E00" w:rsidRPr="00A45DDB">
          <w:pgSz w:w="11906" w:h="16383"/>
          <w:pgMar w:top="1134" w:right="850" w:bottom="1134" w:left="1701" w:header="720" w:footer="720" w:gutter="0"/>
          <w:cols w:space="720"/>
        </w:sectPr>
      </w:pPr>
    </w:p>
    <w:p w:rsidR="00912E00" w:rsidRPr="00A45DDB" w:rsidRDefault="00A45DDB">
      <w:pPr>
        <w:spacing w:after="0" w:line="264" w:lineRule="auto"/>
        <w:ind w:left="120"/>
        <w:jc w:val="both"/>
      </w:pPr>
      <w:bookmarkStart w:id="5" w:name="block-45470023"/>
      <w:bookmarkEnd w:id="3"/>
      <w:r w:rsidRPr="00A45DD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12E00" w:rsidRPr="00A45DDB" w:rsidRDefault="00912E00">
      <w:pPr>
        <w:spacing w:after="0" w:line="264" w:lineRule="auto"/>
        <w:ind w:left="120"/>
        <w:jc w:val="both"/>
      </w:pPr>
    </w:p>
    <w:p w:rsidR="00912E00" w:rsidRPr="00A45DDB" w:rsidRDefault="00A45DDB">
      <w:pPr>
        <w:spacing w:after="0" w:line="264" w:lineRule="auto"/>
        <w:ind w:left="120"/>
        <w:jc w:val="both"/>
      </w:pPr>
      <w:r w:rsidRPr="00A45DDB">
        <w:rPr>
          <w:rFonts w:ascii="Times New Roman" w:hAnsi="Times New Roman"/>
          <w:b/>
          <w:color w:val="000000"/>
          <w:sz w:val="28"/>
        </w:rPr>
        <w:t>7 КЛАСС</w:t>
      </w:r>
    </w:p>
    <w:p w:rsidR="00912E00" w:rsidRPr="00A45DDB" w:rsidRDefault="00912E00">
      <w:pPr>
        <w:spacing w:after="0" w:line="264" w:lineRule="auto"/>
        <w:ind w:left="120"/>
        <w:jc w:val="both"/>
      </w:pP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912E00" w:rsidRPr="00A45DDB" w:rsidRDefault="00A45DDB">
      <w:pPr>
        <w:spacing w:after="0" w:line="264" w:lineRule="auto"/>
        <w:ind w:firstLine="600"/>
        <w:jc w:val="both"/>
      </w:pPr>
      <w:bookmarkStart w:id="6" w:name="_Toc124426221"/>
      <w:bookmarkEnd w:id="6"/>
      <w:r w:rsidRPr="00A45DD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12E00" w:rsidRPr="00A45DDB" w:rsidRDefault="00A45DDB">
      <w:pPr>
        <w:spacing w:after="0" w:line="264" w:lineRule="auto"/>
        <w:ind w:firstLine="600"/>
        <w:jc w:val="both"/>
      </w:pPr>
      <w:bookmarkStart w:id="7" w:name="_Toc124426222"/>
      <w:bookmarkEnd w:id="7"/>
      <w:r w:rsidRPr="00A45DD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b/>
          <w:color w:val="000000"/>
          <w:sz w:val="28"/>
        </w:rPr>
        <w:t>Функции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A45DDB">
        <w:rPr>
          <w:rFonts w:ascii="Times New Roman" w:hAnsi="Times New Roman"/>
          <w:color w:val="000000"/>
          <w:sz w:val="28"/>
        </w:rPr>
        <w:t>на</w:t>
      </w:r>
      <w:proofErr w:type="gramEnd"/>
      <w:r w:rsidRPr="00A45DDB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A45DDB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A45DDB">
        <w:rPr>
          <w:rFonts w:ascii="Times New Roman" w:hAnsi="Times New Roman"/>
          <w:color w:val="000000"/>
          <w:sz w:val="28"/>
        </w:rPr>
        <w:t xml:space="preserve"> прямой.</w:t>
      </w:r>
    </w:p>
    <w:p w:rsidR="00912E00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A45DDB">
        <w:rPr>
          <w:rFonts w:ascii="Times New Roman" w:hAnsi="Times New Roman"/>
          <w:i/>
          <w:color w:val="000000"/>
          <w:sz w:val="28"/>
        </w:rPr>
        <w:t xml:space="preserve"> </w:t>
      </w:r>
      <w:r w:rsidRPr="00A45DDB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A45DDB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45DDB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45DDB">
        <w:rPr>
          <w:rFonts w:ascii="Times New Roman" w:hAnsi="Times New Roman"/>
          <w:color w:val="000000"/>
          <w:sz w:val="28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912E00" w:rsidRPr="00A45DDB" w:rsidRDefault="00A45DDB">
      <w:pPr>
        <w:spacing w:after="0" w:line="264" w:lineRule="auto"/>
        <w:ind w:left="120"/>
        <w:jc w:val="both"/>
      </w:pPr>
      <w:r w:rsidRPr="00A45DDB">
        <w:rPr>
          <w:rFonts w:ascii="Times New Roman" w:hAnsi="Times New Roman"/>
          <w:b/>
          <w:color w:val="000000"/>
          <w:sz w:val="28"/>
        </w:rPr>
        <w:t>8 КЛАСС</w:t>
      </w:r>
    </w:p>
    <w:p w:rsidR="00912E00" w:rsidRPr="00A45DDB" w:rsidRDefault="00912E00">
      <w:pPr>
        <w:spacing w:after="0" w:line="264" w:lineRule="auto"/>
        <w:ind w:left="120"/>
        <w:jc w:val="both"/>
      </w:pPr>
    </w:p>
    <w:p w:rsidR="00912E00" w:rsidRPr="00A45DDB" w:rsidRDefault="00A45DDB">
      <w:pPr>
        <w:spacing w:after="0"/>
        <w:ind w:firstLine="600"/>
        <w:jc w:val="both"/>
      </w:pPr>
      <w:r w:rsidRPr="00A45DD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12E00" w:rsidRPr="00A45DDB" w:rsidRDefault="00A45DDB">
      <w:pPr>
        <w:spacing w:after="0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12E00" w:rsidRPr="00A45DDB" w:rsidRDefault="00A45DDB">
      <w:pPr>
        <w:spacing w:after="0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912E00" w:rsidRPr="00A45DDB" w:rsidRDefault="00A45DDB">
      <w:pPr>
        <w:spacing w:after="0"/>
        <w:ind w:firstLine="600"/>
        <w:jc w:val="both"/>
      </w:pPr>
      <w:bookmarkStart w:id="8" w:name="_Toc124426225"/>
      <w:r w:rsidRPr="00A45DDB"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 w:rsidRPr="00A45DDB">
        <w:rPr>
          <w:rFonts w:ascii="Times New Roman" w:hAnsi="Times New Roman"/>
          <w:color w:val="0000FF"/>
          <w:sz w:val="28"/>
        </w:rPr>
        <w:t>выражения</w:t>
      </w:r>
      <w:bookmarkEnd w:id="8"/>
      <w:r w:rsidRPr="00A45DDB"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 w:rsidRPr="00A45DDB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912E00" w:rsidRPr="00A45DDB" w:rsidRDefault="00A45DDB">
      <w:pPr>
        <w:spacing w:after="0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912E00" w:rsidRPr="00A45DDB" w:rsidRDefault="00A45DDB">
      <w:pPr>
        <w:spacing w:after="0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12E00" w:rsidRPr="00A45DDB" w:rsidRDefault="00A45DDB">
      <w:pPr>
        <w:spacing w:after="0"/>
        <w:ind w:firstLine="600"/>
        <w:jc w:val="both"/>
      </w:pPr>
      <w:bookmarkStart w:id="9" w:name="_Toc124426226"/>
      <w:r w:rsidRPr="00A45DDB"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 w:rsidRPr="00A45DDB">
        <w:rPr>
          <w:rFonts w:ascii="Times New Roman" w:hAnsi="Times New Roman"/>
          <w:color w:val="0000FF"/>
          <w:sz w:val="28"/>
        </w:rPr>
        <w:t>неравенства</w:t>
      </w:r>
      <w:bookmarkEnd w:id="9"/>
      <w:r w:rsidRPr="00A45DDB"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 w:rsidRPr="00A45DDB"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912E00" w:rsidRPr="00A45DDB" w:rsidRDefault="00A45DDB">
      <w:pPr>
        <w:spacing w:after="0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A45DDB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A45DDB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912E00" w:rsidRPr="00A45DDB" w:rsidRDefault="00A45DDB">
      <w:pPr>
        <w:spacing w:after="0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12E00" w:rsidRPr="00A45DDB" w:rsidRDefault="00A45DDB">
      <w:pPr>
        <w:spacing w:after="0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912E00" w:rsidRPr="00A45DDB" w:rsidRDefault="00A45DDB">
      <w:pPr>
        <w:spacing w:after="0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12E00" w:rsidRPr="00A45DDB" w:rsidRDefault="00A45DDB">
      <w:pPr>
        <w:spacing w:after="0"/>
        <w:ind w:firstLine="600"/>
        <w:jc w:val="both"/>
      </w:pPr>
      <w:bookmarkStart w:id="10" w:name="_Toc124426227"/>
      <w:proofErr w:type="spellStart"/>
      <w:r w:rsidRPr="00A45DDB">
        <w:rPr>
          <w:rFonts w:ascii="Times New Roman" w:hAnsi="Times New Roman"/>
          <w:color w:val="0000FF"/>
          <w:sz w:val="28"/>
        </w:rPr>
        <w:t>Функции</w:t>
      </w:r>
      <w:bookmarkEnd w:id="10"/>
      <w:r w:rsidRPr="00A45DDB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912E00" w:rsidRPr="00A45DDB" w:rsidRDefault="00A45DDB">
      <w:pPr>
        <w:spacing w:after="0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912E00" w:rsidRPr="00A45DDB" w:rsidRDefault="00A45DDB">
      <w:pPr>
        <w:spacing w:after="0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12E00" w:rsidRPr="00A45DDB" w:rsidRDefault="00A45DDB">
      <w:pPr>
        <w:spacing w:after="0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5DD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45DDB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5DD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45DDB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5DDB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45DD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5DDB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45DDB">
        <w:rPr>
          <w:rFonts w:ascii="Times New Roman" w:hAnsi="Times New Roman"/>
          <w:i/>
          <w:color w:val="000000"/>
          <w:sz w:val="28"/>
        </w:rPr>
        <w:t xml:space="preserve">|. </w:t>
      </w:r>
      <w:r w:rsidRPr="00A45DDB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912E00" w:rsidRPr="00A45DDB" w:rsidRDefault="00A45DDB">
      <w:pPr>
        <w:spacing w:after="0" w:line="264" w:lineRule="auto"/>
        <w:ind w:left="120"/>
        <w:jc w:val="both"/>
      </w:pPr>
      <w:r w:rsidRPr="00A45DDB">
        <w:rPr>
          <w:rFonts w:ascii="Times New Roman" w:hAnsi="Times New Roman"/>
          <w:b/>
          <w:color w:val="000000"/>
          <w:sz w:val="28"/>
        </w:rPr>
        <w:t>9 КЛАСС</w:t>
      </w:r>
    </w:p>
    <w:p w:rsidR="00912E00" w:rsidRPr="00A45DDB" w:rsidRDefault="00912E00">
      <w:pPr>
        <w:spacing w:after="0" w:line="264" w:lineRule="auto"/>
        <w:ind w:left="120"/>
        <w:jc w:val="both"/>
      </w:pP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A45DDB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A45DDB">
        <w:rPr>
          <w:rFonts w:ascii="Times New Roman" w:hAnsi="Times New Roman"/>
          <w:color w:val="000000"/>
          <w:sz w:val="28"/>
        </w:rPr>
        <w:t xml:space="preserve"> прямой.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12E00" w:rsidRPr="00A45DDB" w:rsidRDefault="00A45DDB">
      <w:pPr>
        <w:spacing w:after="0" w:line="264" w:lineRule="auto"/>
        <w:ind w:firstLine="600"/>
        <w:jc w:val="both"/>
      </w:pPr>
      <w:bookmarkStart w:id="11" w:name="_Toc124426230"/>
      <w:bookmarkEnd w:id="11"/>
      <w:r w:rsidRPr="00A45DD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A45DDB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A45DDB">
        <w:rPr>
          <w:rFonts w:ascii="Times New Roman" w:hAnsi="Times New Roman"/>
          <w:color w:val="000000"/>
          <w:sz w:val="28"/>
        </w:rPr>
        <w:t>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A45DDB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A45DDB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A45DDB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A45DDB">
        <w:rPr>
          <w:rFonts w:ascii="Times New Roman" w:hAnsi="Times New Roman"/>
          <w:color w:val="000000"/>
          <w:sz w:val="28"/>
        </w:rPr>
        <w:t>умя переменными.</w:t>
      </w:r>
    </w:p>
    <w:p w:rsidR="00912E00" w:rsidRPr="00A45DDB" w:rsidRDefault="00A45DDB">
      <w:pPr>
        <w:spacing w:after="0"/>
        <w:ind w:firstLine="600"/>
        <w:jc w:val="both"/>
      </w:pPr>
      <w:bookmarkStart w:id="12" w:name="_Toc124426231"/>
      <w:proofErr w:type="spellStart"/>
      <w:r w:rsidRPr="00A45DDB">
        <w:rPr>
          <w:rFonts w:ascii="Times New Roman" w:hAnsi="Times New Roman"/>
          <w:color w:val="0000FF"/>
          <w:sz w:val="28"/>
        </w:rPr>
        <w:t>Функции</w:t>
      </w:r>
      <w:bookmarkEnd w:id="12"/>
      <w:r w:rsidRPr="00A45DDB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912E00" w:rsidRPr="00A45DDB" w:rsidRDefault="00A45DDB">
      <w:pPr>
        <w:spacing w:after="0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12E00" w:rsidRPr="00A45DDB" w:rsidRDefault="00A45DDB">
      <w:pPr>
        <w:spacing w:after="0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45DDB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A45DDB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45DDB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A45DDB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45DDB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45DDB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45DDB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45DDB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45DDB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45DDB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45DDB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45DDB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45DDB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45DDB">
        <w:rPr>
          <w:rFonts w:ascii="Times New Roman" w:hAnsi="Times New Roman"/>
          <w:color w:val="333333"/>
          <w:sz w:val="28"/>
        </w:rPr>
        <w:t xml:space="preserve">| </w:t>
      </w:r>
      <w:r w:rsidRPr="00A45DDB">
        <w:rPr>
          <w:rFonts w:ascii="Times New Roman" w:hAnsi="Times New Roman"/>
          <w:color w:val="000000"/>
          <w:sz w:val="28"/>
        </w:rPr>
        <w:t>, и их свойства.</w:t>
      </w:r>
    </w:p>
    <w:p w:rsidR="00912E00" w:rsidRPr="00A45DDB" w:rsidRDefault="00A45DDB">
      <w:pPr>
        <w:spacing w:after="0"/>
        <w:ind w:firstLine="600"/>
        <w:jc w:val="both"/>
      </w:pPr>
      <w:bookmarkStart w:id="13" w:name="_Toc124426232"/>
      <w:r w:rsidRPr="00A45DDB"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 w:rsidRPr="00A45DDB">
        <w:rPr>
          <w:rFonts w:ascii="Times New Roman" w:hAnsi="Times New Roman"/>
          <w:color w:val="0000FF"/>
          <w:sz w:val="28"/>
        </w:rPr>
        <w:t>последовательности</w:t>
      </w:r>
      <w:bookmarkEnd w:id="13"/>
      <w:r w:rsidRPr="00A45DDB"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 w:rsidRPr="00A45DDB"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912E00" w:rsidRPr="00A45DDB" w:rsidRDefault="00A45DDB">
      <w:pPr>
        <w:spacing w:after="0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45DDB">
        <w:rPr>
          <w:rFonts w:ascii="Times New Roman" w:hAnsi="Times New Roman"/>
          <w:color w:val="000000"/>
          <w:sz w:val="28"/>
        </w:rPr>
        <w:t>-</w:t>
      </w:r>
      <w:proofErr w:type="spellStart"/>
      <w:r w:rsidRPr="00A45DDB">
        <w:rPr>
          <w:rFonts w:ascii="Times New Roman" w:hAnsi="Times New Roman"/>
          <w:color w:val="000000"/>
          <w:sz w:val="28"/>
        </w:rPr>
        <w:t>го</w:t>
      </w:r>
      <w:proofErr w:type="spellEnd"/>
      <w:r w:rsidRPr="00A45DDB">
        <w:rPr>
          <w:rFonts w:ascii="Times New Roman" w:hAnsi="Times New Roman"/>
          <w:color w:val="000000"/>
          <w:sz w:val="28"/>
        </w:rPr>
        <w:t xml:space="preserve"> члена.</w:t>
      </w:r>
    </w:p>
    <w:p w:rsidR="00912E00" w:rsidRPr="00A45DDB" w:rsidRDefault="00A45DDB">
      <w:pPr>
        <w:spacing w:after="0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45DDB">
        <w:rPr>
          <w:rFonts w:ascii="Times New Roman" w:hAnsi="Times New Roman"/>
          <w:color w:val="000000"/>
          <w:sz w:val="28"/>
        </w:rPr>
        <w:t>-</w:t>
      </w:r>
      <w:proofErr w:type="spellStart"/>
      <w:r w:rsidRPr="00A45DDB">
        <w:rPr>
          <w:rFonts w:ascii="Times New Roman" w:hAnsi="Times New Roman"/>
          <w:color w:val="000000"/>
          <w:sz w:val="28"/>
        </w:rPr>
        <w:t>го</w:t>
      </w:r>
      <w:proofErr w:type="spellEnd"/>
      <w:r w:rsidRPr="00A45DDB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45DDB">
        <w:rPr>
          <w:rFonts w:ascii="Times New Roman" w:hAnsi="Times New Roman"/>
          <w:i/>
          <w:color w:val="000000"/>
          <w:sz w:val="28"/>
        </w:rPr>
        <w:t xml:space="preserve"> </w:t>
      </w:r>
      <w:r w:rsidRPr="00A45DDB">
        <w:rPr>
          <w:rFonts w:ascii="Times New Roman" w:hAnsi="Times New Roman"/>
          <w:color w:val="000000"/>
          <w:sz w:val="28"/>
        </w:rPr>
        <w:t>членов.</w:t>
      </w:r>
    </w:p>
    <w:p w:rsidR="00912E00" w:rsidRPr="00A45DDB" w:rsidRDefault="00A45DDB">
      <w:pPr>
        <w:spacing w:after="0"/>
        <w:ind w:firstLine="600"/>
        <w:jc w:val="both"/>
      </w:pPr>
      <w:proofErr w:type="gramStart"/>
      <w:r w:rsidRPr="00A45DDB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A45DDB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912E00" w:rsidRPr="00A45DDB" w:rsidRDefault="00912E00">
      <w:pPr>
        <w:sectPr w:rsidR="00912E00" w:rsidRPr="00A45DDB">
          <w:pgSz w:w="11906" w:h="16383"/>
          <w:pgMar w:top="1134" w:right="850" w:bottom="1134" w:left="1701" w:header="720" w:footer="720" w:gutter="0"/>
          <w:cols w:space="720"/>
        </w:sectPr>
      </w:pPr>
    </w:p>
    <w:p w:rsidR="00912E00" w:rsidRPr="00A45DDB" w:rsidRDefault="00A45DDB">
      <w:pPr>
        <w:spacing w:after="0" w:line="264" w:lineRule="auto"/>
        <w:ind w:left="120"/>
        <w:jc w:val="both"/>
      </w:pPr>
      <w:bookmarkStart w:id="14" w:name="block-45470017"/>
      <w:bookmarkEnd w:id="5"/>
      <w:r w:rsidRPr="00A45DD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12E00" w:rsidRPr="00A45DDB" w:rsidRDefault="00912E00">
      <w:pPr>
        <w:spacing w:after="0" w:line="264" w:lineRule="auto"/>
        <w:ind w:left="120"/>
        <w:jc w:val="both"/>
      </w:pPr>
    </w:p>
    <w:p w:rsidR="00912E00" w:rsidRPr="00A45DDB" w:rsidRDefault="00A45DDB">
      <w:pPr>
        <w:spacing w:after="0" w:line="264" w:lineRule="auto"/>
        <w:ind w:left="120"/>
        <w:jc w:val="both"/>
      </w:pPr>
      <w:r w:rsidRPr="00A45DD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12E00" w:rsidRPr="00A45DDB" w:rsidRDefault="00912E00">
      <w:pPr>
        <w:spacing w:after="0" w:line="264" w:lineRule="auto"/>
        <w:ind w:left="120"/>
        <w:jc w:val="both"/>
      </w:pP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A45DDB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45DDB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45DDB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12E00" w:rsidRPr="00A45DDB" w:rsidRDefault="00A45DDB">
      <w:pPr>
        <w:spacing w:after="0" w:line="264" w:lineRule="auto"/>
        <w:ind w:left="120"/>
        <w:jc w:val="both"/>
      </w:pPr>
      <w:r w:rsidRPr="00A45DD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12E00" w:rsidRPr="00A45DDB" w:rsidRDefault="00912E00">
      <w:pPr>
        <w:spacing w:after="0" w:line="264" w:lineRule="auto"/>
        <w:ind w:left="120"/>
        <w:jc w:val="both"/>
      </w:pPr>
    </w:p>
    <w:p w:rsidR="00912E00" w:rsidRPr="00A45DDB" w:rsidRDefault="00A45DDB">
      <w:pPr>
        <w:spacing w:after="0" w:line="264" w:lineRule="auto"/>
        <w:ind w:left="120"/>
        <w:jc w:val="both"/>
      </w:pPr>
      <w:r w:rsidRPr="00A45DD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12E00" w:rsidRPr="00A45DDB" w:rsidRDefault="00912E00">
      <w:pPr>
        <w:spacing w:after="0" w:line="264" w:lineRule="auto"/>
        <w:ind w:left="120"/>
        <w:jc w:val="both"/>
      </w:pPr>
    </w:p>
    <w:p w:rsidR="00912E00" w:rsidRDefault="00A45D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12E00" w:rsidRPr="00A45DDB" w:rsidRDefault="00A45DDB">
      <w:pPr>
        <w:numPr>
          <w:ilvl w:val="0"/>
          <w:numId w:val="1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12E00" w:rsidRPr="00A45DDB" w:rsidRDefault="00A45DDB">
      <w:pPr>
        <w:numPr>
          <w:ilvl w:val="0"/>
          <w:numId w:val="1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12E00" w:rsidRPr="00A45DDB" w:rsidRDefault="00A45DDB">
      <w:pPr>
        <w:numPr>
          <w:ilvl w:val="0"/>
          <w:numId w:val="1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12E00" w:rsidRPr="00A45DDB" w:rsidRDefault="00A45DDB">
      <w:pPr>
        <w:numPr>
          <w:ilvl w:val="0"/>
          <w:numId w:val="1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12E00" w:rsidRPr="00A45DDB" w:rsidRDefault="00A45DDB">
      <w:pPr>
        <w:numPr>
          <w:ilvl w:val="0"/>
          <w:numId w:val="1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45DDB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A45DDB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912E00" w:rsidRPr="00A45DDB" w:rsidRDefault="00A45DDB">
      <w:pPr>
        <w:numPr>
          <w:ilvl w:val="0"/>
          <w:numId w:val="1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12E00" w:rsidRDefault="00A45D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12E00" w:rsidRPr="00A45DDB" w:rsidRDefault="00A45DDB">
      <w:pPr>
        <w:numPr>
          <w:ilvl w:val="0"/>
          <w:numId w:val="2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12E00" w:rsidRPr="00A45DDB" w:rsidRDefault="00A45DDB">
      <w:pPr>
        <w:numPr>
          <w:ilvl w:val="0"/>
          <w:numId w:val="2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12E00" w:rsidRPr="00A45DDB" w:rsidRDefault="00A45DDB">
      <w:pPr>
        <w:numPr>
          <w:ilvl w:val="0"/>
          <w:numId w:val="2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12E00" w:rsidRPr="00A45DDB" w:rsidRDefault="00A45DDB">
      <w:pPr>
        <w:numPr>
          <w:ilvl w:val="0"/>
          <w:numId w:val="2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12E00" w:rsidRDefault="00A45D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12E00" w:rsidRPr="00A45DDB" w:rsidRDefault="00A45DDB">
      <w:pPr>
        <w:numPr>
          <w:ilvl w:val="0"/>
          <w:numId w:val="3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912E00" w:rsidRPr="00A45DDB" w:rsidRDefault="00A45DDB">
      <w:pPr>
        <w:numPr>
          <w:ilvl w:val="0"/>
          <w:numId w:val="3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12E00" w:rsidRPr="00A45DDB" w:rsidRDefault="00A45DDB">
      <w:pPr>
        <w:numPr>
          <w:ilvl w:val="0"/>
          <w:numId w:val="3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12E00" w:rsidRPr="00A45DDB" w:rsidRDefault="00A45DDB">
      <w:pPr>
        <w:numPr>
          <w:ilvl w:val="0"/>
          <w:numId w:val="3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12E00" w:rsidRDefault="00A45D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12E00" w:rsidRPr="00A45DDB" w:rsidRDefault="00A45DDB">
      <w:pPr>
        <w:numPr>
          <w:ilvl w:val="0"/>
          <w:numId w:val="4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12E00" w:rsidRPr="00A45DDB" w:rsidRDefault="00A45DDB">
      <w:pPr>
        <w:numPr>
          <w:ilvl w:val="0"/>
          <w:numId w:val="4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12E00" w:rsidRPr="00A45DDB" w:rsidRDefault="00A45DDB">
      <w:pPr>
        <w:numPr>
          <w:ilvl w:val="0"/>
          <w:numId w:val="4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12E00" w:rsidRPr="00A45DDB" w:rsidRDefault="00A45DDB">
      <w:pPr>
        <w:numPr>
          <w:ilvl w:val="0"/>
          <w:numId w:val="4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12E00" w:rsidRPr="00A45DDB" w:rsidRDefault="00A45DDB">
      <w:pPr>
        <w:numPr>
          <w:ilvl w:val="0"/>
          <w:numId w:val="4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12E00" w:rsidRPr="00A45DDB" w:rsidRDefault="00A45DDB">
      <w:pPr>
        <w:numPr>
          <w:ilvl w:val="0"/>
          <w:numId w:val="4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12E00" w:rsidRPr="00A45DDB" w:rsidRDefault="00A45DDB">
      <w:pPr>
        <w:spacing w:after="0" w:line="264" w:lineRule="auto"/>
        <w:ind w:left="120"/>
        <w:jc w:val="both"/>
      </w:pPr>
      <w:r w:rsidRPr="00A45DD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12E00" w:rsidRPr="00A45DDB" w:rsidRDefault="00A45DDB">
      <w:pPr>
        <w:spacing w:after="0" w:line="264" w:lineRule="auto"/>
        <w:ind w:left="120"/>
        <w:jc w:val="both"/>
      </w:pPr>
      <w:r w:rsidRPr="00A45DD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12E00" w:rsidRPr="00A45DDB" w:rsidRDefault="00A45DDB">
      <w:pPr>
        <w:numPr>
          <w:ilvl w:val="0"/>
          <w:numId w:val="5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12E00" w:rsidRDefault="00A45D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12E00" w:rsidRPr="00A45DDB" w:rsidRDefault="00A45DDB">
      <w:pPr>
        <w:numPr>
          <w:ilvl w:val="0"/>
          <w:numId w:val="6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912E00" w:rsidRPr="00A45DDB" w:rsidRDefault="00A45DDB">
      <w:pPr>
        <w:numPr>
          <w:ilvl w:val="0"/>
          <w:numId w:val="6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12E00" w:rsidRPr="00A45DDB" w:rsidRDefault="00A45DDB">
      <w:pPr>
        <w:numPr>
          <w:ilvl w:val="0"/>
          <w:numId w:val="6"/>
        </w:numPr>
        <w:spacing w:after="0" w:line="264" w:lineRule="auto"/>
        <w:jc w:val="both"/>
      </w:pPr>
      <w:r w:rsidRPr="00A45DDB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45DD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45DDB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912E00" w:rsidRPr="00A45DDB" w:rsidRDefault="00912E00">
      <w:pPr>
        <w:spacing w:after="0" w:line="264" w:lineRule="auto"/>
        <w:ind w:left="120"/>
        <w:jc w:val="both"/>
      </w:pPr>
    </w:p>
    <w:p w:rsidR="00912E00" w:rsidRPr="00A45DDB" w:rsidRDefault="00A45DDB">
      <w:pPr>
        <w:spacing w:after="0" w:line="264" w:lineRule="auto"/>
        <w:ind w:left="120"/>
        <w:jc w:val="both"/>
      </w:pPr>
      <w:r w:rsidRPr="00A45DDB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912E00" w:rsidRPr="00A45DDB" w:rsidRDefault="00912E00">
      <w:pPr>
        <w:spacing w:after="0" w:line="264" w:lineRule="auto"/>
        <w:ind w:left="120"/>
        <w:jc w:val="both"/>
      </w:pPr>
    </w:p>
    <w:p w:rsidR="00912E00" w:rsidRPr="00A45DDB" w:rsidRDefault="00A45DDB">
      <w:pPr>
        <w:spacing w:after="0" w:line="264" w:lineRule="auto"/>
        <w:ind w:firstLine="600"/>
        <w:jc w:val="both"/>
      </w:pPr>
      <w:bookmarkStart w:id="15" w:name="_Toc124426234"/>
      <w:bookmarkEnd w:id="15"/>
      <w:r w:rsidRPr="00A45D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45DDB">
        <w:rPr>
          <w:rFonts w:ascii="Times New Roman" w:hAnsi="Times New Roman"/>
          <w:b/>
          <w:color w:val="000000"/>
          <w:sz w:val="28"/>
        </w:rPr>
        <w:t>в 7 классе</w:t>
      </w:r>
      <w:r w:rsidRPr="00A45DD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45DD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45DD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12E00" w:rsidRPr="00A45DDB" w:rsidRDefault="00A45DDB">
      <w:pPr>
        <w:spacing w:after="0" w:line="264" w:lineRule="auto"/>
        <w:ind w:firstLine="600"/>
        <w:jc w:val="both"/>
      </w:pPr>
      <w:bookmarkStart w:id="16" w:name="_Toc124426235"/>
      <w:bookmarkEnd w:id="16"/>
      <w:r w:rsidRPr="00A45DD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12E00" w:rsidRPr="00A45DDB" w:rsidRDefault="00A45DDB">
      <w:pPr>
        <w:spacing w:after="0" w:line="264" w:lineRule="auto"/>
        <w:ind w:firstLine="600"/>
        <w:jc w:val="both"/>
      </w:pPr>
      <w:proofErr w:type="gramStart"/>
      <w:r w:rsidRPr="00A45DDB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Округлять числа.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12E00" w:rsidRPr="00A45DDB" w:rsidRDefault="00A45DDB">
      <w:pPr>
        <w:spacing w:after="0" w:line="264" w:lineRule="auto"/>
        <w:ind w:firstLine="600"/>
        <w:jc w:val="both"/>
      </w:pPr>
      <w:bookmarkStart w:id="17" w:name="_Toc124426236"/>
      <w:bookmarkEnd w:id="17"/>
      <w:r w:rsidRPr="00A45DD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912E00" w:rsidRPr="00A45DDB" w:rsidRDefault="00A45DDB">
      <w:pPr>
        <w:spacing w:after="0" w:line="264" w:lineRule="auto"/>
        <w:ind w:firstLine="600"/>
        <w:jc w:val="both"/>
      </w:pPr>
      <w:bookmarkStart w:id="18" w:name="_Toc124426237"/>
      <w:bookmarkEnd w:id="18"/>
      <w:r w:rsidRPr="00A45DDB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A45DDB">
        <w:rPr>
          <w:rFonts w:ascii="Times New Roman" w:hAnsi="Times New Roman"/>
          <w:color w:val="000000"/>
          <w:sz w:val="28"/>
        </w:rPr>
        <w:t>к</w:t>
      </w:r>
      <w:proofErr w:type="gramEnd"/>
      <w:r w:rsidRPr="00A45DDB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12E00" w:rsidRPr="00A45DDB" w:rsidRDefault="00A45DDB">
      <w:pPr>
        <w:spacing w:after="0" w:line="264" w:lineRule="auto"/>
        <w:ind w:firstLine="600"/>
        <w:jc w:val="both"/>
      </w:pPr>
      <w:bookmarkStart w:id="19" w:name="_Toc124426238"/>
      <w:bookmarkEnd w:id="19"/>
      <w:r w:rsidRPr="00A45DDB">
        <w:rPr>
          <w:rFonts w:ascii="Times New Roman" w:hAnsi="Times New Roman"/>
          <w:b/>
          <w:color w:val="000000"/>
          <w:sz w:val="28"/>
        </w:rPr>
        <w:t>Функции</w:t>
      </w:r>
    </w:p>
    <w:p w:rsidR="00912E00" w:rsidRPr="00A45DDB" w:rsidRDefault="00A45DDB">
      <w:pPr>
        <w:spacing w:after="0" w:line="264" w:lineRule="auto"/>
        <w:ind w:firstLine="600"/>
        <w:jc w:val="both"/>
      </w:pPr>
      <w:proofErr w:type="gramStart"/>
      <w:r w:rsidRPr="00A45DDB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45DDB">
        <w:rPr>
          <w:rFonts w:ascii="Times New Roman" w:hAnsi="Times New Roman"/>
          <w:color w:val="000000"/>
          <w:sz w:val="28"/>
        </w:rPr>
        <w:t xml:space="preserve"> = |х|.</w:t>
      </w:r>
    </w:p>
    <w:p w:rsidR="00912E00" w:rsidRPr="00A45DDB" w:rsidRDefault="00A45DDB">
      <w:pPr>
        <w:spacing w:after="0" w:line="264" w:lineRule="auto"/>
        <w:ind w:firstLine="600"/>
        <w:jc w:val="both"/>
      </w:pPr>
      <w:proofErr w:type="gramStart"/>
      <w:r w:rsidRPr="00A45DDB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45DDB">
        <w:rPr>
          <w:rFonts w:ascii="Times New Roman" w:hAnsi="Times New Roman"/>
          <w:b/>
          <w:color w:val="000000"/>
          <w:sz w:val="28"/>
        </w:rPr>
        <w:t>в 8 классе</w:t>
      </w:r>
      <w:r w:rsidRPr="00A45DD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45DD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45DD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12E00" w:rsidRPr="00A45DDB" w:rsidRDefault="00A45DDB">
      <w:pPr>
        <w:spacing w:after="0" w:line="264" w:lineRule="auto"/>
        <w:ind w:firstLine="600"/>
        <w:jc w:val="both"/>
      </w:pPr>
      <w:bookmarkStart w:id="20" w:name="_Toc124426240"/>
      <w:bookmarkEnd w:id="20"/>
      <w:r w:rsidRPr="00A45DD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A45DDB">
        <w:rPr>
          <w:rFonts w:ascii="Times New Roman" w:hAnsi="Times New Roman"/>
          <w:color w:val="000000"/>
          <w:sz w:val="28"/>
        </w:rPr>
        <w:t>на</w:t>
      </w:r>
      <w:proofErr w:type="gramEnd"/>
      <w:r w:rsidRPr="00A45DDB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12E00" w:rsidRPr="00A45DDB" w:rsidRDefault="00A45DDB">
      <w:pPr>
        <w:spacing w:after="0" w:line="264" w:lineRule="auto"/>
        <w:ind w:firstLine="600"/>
        <w:jc w:val="both"/>
      </w:pPr>
      <w:bookmarkStart w:id="21" w:name="_Toc124426241"/>
      <w:bookmarkEnd w:id="21"/>
      <w:r w:rsidRPr="00A45DD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12E00" w:rsidRPr="00A45DDB" w:rsidRDefault="00A45DDB">
      <w:pPr>
        <w:spacing w:after="0" w:line="264" w:lineRule="auto"/>
        <w:ind w:firstLine="600"/>
        <w:jc w:val="both"/>
      </w:pPr>
      <w:bookmarkStart w:id="22" w:name="_Toc124426242"/>
      <w:bookmarkEnd w:id="22"/>
      <w:r w:rsidRPr="00A45DD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A45DDB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A45DDB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12E00" w:rsidRPr="00A45DDB" w:rsidRDefault="00A45DDB">
      <w:pPr>
        <w:spacing w:after="0" w:line="264" w:lineRule="auto"/>
        <w:ind w:firstLine="600"/>
        <w:jc w:val="both"/>
      </w:pPr>
      <w:bookmarkStart w:id="23" w:name="_Toc124426243"/>
      <w:bookmarkEnd w:id="23"/>
      <w:r w:rsidRPr="00A45DDB">
        <w:rPr>
          <w:rFonts w:ascii="Times New Roman" w:hAnsi="Times New Roman"/>
          <w:b/>
          <w:color w:val="000000"/>
          <w:sz w:val="28"/>
        </w:rPr>
        <w:t>Функции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12E00" w:rsidRPr="00A45DDB" w:rsidRDefault="00A45DDB">
      <w:pPr>
        <w:spacing w:after="0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912E00" w:rsidRPr="00A45DDB" w:rsidRDefault="00A45DD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A45DDB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45DD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45DD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45DDB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45DDB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45DDB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45DDB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A45DDB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45DDB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45DDB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45DDB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45DDB">
        <w:rPr>
          <w:rFonts w:ascii="Times New Roman" w:hAnsi="Times New Roman"/>
          <w:b/>
          <w:color w:val="000000"/>
          <w:sz w:val="28"/>
        </w:rPr>
        <w:t>в 9 классе</w:t>
      </w:r>
      <w:r w:rsidRPr="00A45DD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45DD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45DD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12E00" w:rsidRPr="00A45DDB" w:rsidRDefault="00A45DDB">
      <w:pPr>
        <w:spacing w:after="0" w:line="264" w:lineRule="auto"/>
        <w:ind w:firstLine="600"/>
        <w:jc w:val="both"/>
      </w:pPr>
      <w:bookmarkStart w:id="24" w:name="_Toc124426245"/>
      <w:bookmarkEnd w:id="24"/>
      <w:r w:rsidRPr="00A45DD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912E00" w:rsidRPr="00A45DDB" w:rsidRDefault="00A45DDB">
      <w:pPr>
        <w:spacing w:after="0" w:line="264" w:lineRule="auto"/>
        <w:ind w:firstLine="600"/>
        <w:jc w:val="both"/>
      </w:pPr>
      <w:bookmarkStart w:id="25" w:name="_Toc124426246"/>
      <w:bookmarkEnd w:id="25"/>
      <w:r w:rsidRPr="00A45DD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12E00" w:rsidRPr="00A45DDB" w:rsidRDefault="00A45DDB">
      <w:pPr>
        <w:spacing w:after="0" w:line="264" w:lineRule="auto"/>
        <w:ind w:firstLine="600"/>
        <w:jc w:val="both"/>
      </w:pPr>
      <w:proofErr w:type="gramStart"/>
      <w:r w:rsidRPr="00A45DDB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912E00" w:rsidRPr="00A45DDB" w:rsidRDefault="00A45DDB">
      <w:pPr>
        <w:spacing w:after="0" w:line="264" w:lineRule="auto"/>
        <w:ind w:firstLine="600"/>
        <w:jc w:val="both"/>
      </w:pPr>
      <w:proofErr w:type="gramStart"/>
      <w:r w:rsidRPr="00A45DDB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912E00" w:rsidRPr="00A45DDB" w:rsidRDefault="00A45DDB">
      <w:pPr>
        <w:spacing w:after="0" w:line="264" w:lineRule="auto"/>
        <w:ind w:firstLine="600"/>
        <w:jc w:val="both"/>
      </w:pPr>
      <w:bookmarkStart w:id="26" w:name="_Toc124426247"/>
      <w:bookmarkEnd w:id="26"/>
      <w:r w:rsidRPr="00A45DDB">
        <w:rPr>
          <w:rFonts w:ascii="Times New Roman" w:hAnsi="Times New Roman"/>
          <w:b/>
          <w:color w:val="000000"/>
          <w:sz w:val="28"/>
        </w:rPr>
        <w:t>Функции</w:t>
      </w:r>
    </w:p>
    <w:p w:rsidR="00912E00" w:rsidRPr="00A45DDB" w:rsidRDefault="00A45DDB">
      <w:pPr>
        <w:spacing w:after="0" w:line="360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5DDB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45DD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5DDB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45DDB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45DD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5DD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45DDB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45DD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5DD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45DDB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A45DDB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45DD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5DD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45DDB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45DDB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45DD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5DDB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45DDB">
        <w:rPr>
          <w:rFonts w:ascii="Times New Roman" w:hAnsi="Times New Roman"/>
          <w:i/>
          <w:color w:val="000000"/>
          <w:sz w:val="28"/>
        </w:rPr>
        <w:t>|</w:t>
      </w:r>
      <w:r w:rsidRPr="00A45DDB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45DDB">
        <w:rPr>
          <w:rFonts w:ascii="Times New Roman" w:hAnsi="Times New Roman"/>
          <w:color w:val="000000"/>
          <w:sz w:val="28"/>
        </w:rPr>
        <w:t>-</w:t>
      </w:r>
      <w:proofErr w:type="spellStart"/>
      <w:r w:rsidRPr="00A45DDB">
        <w:rPr>
          <w:rFonts w:ascii="Times New Roman" w:hAnsi="Times New Roman"/>
          <w:color w:val="000000"/>
          <w:sz w:val="28"/>
        </w:rPr>
        <w:t>го</w:t>
      </w:r>
      <w:proofErr w:type="spellEnd"/>
      <w:r w:rsidRPr="00A45DDB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45DDB">
        <w:rPr>
          <w:rFonts w:ascii="Times New Roman" w:hAnsi="Times New Roman"/>
          <w:color w:val="000000"/>
          <w:sz w:val="28"/>
        </w:rPr>
        <w:t xml:space="preserve"> членов.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912E00" w:rsidRPr="00A45DDB" w:rsidRDefault="00A45DDB">
      <w:pPr>
        <w:spacing w:after="0" w:line="264" w:lineRule="auto"/>
        <w:ind w:firstLine="600"/>
        <w:jc w:val="both"/>
      </w:pPr>
      <w:r w:rsidRPr="00A45DDB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912E00" w:rsidRPr="00A45DDB" w:rsidRDefault="00912E00">
      <w:pPr>
        <w:sectPr w:rsidR="00912E00" w:rsidRPr="00A45DDB">
          <w:pgSz w:w="11906" w:h="16383"/>
          <w:pgMar w:top="1134" w:right="850" w:bottom="1134" w:left="1701" w:header="720" w:footer="720" w:gutter="0"/>
          <w:cols w:space="720"/>
        </w:sectPr>
      </w:pPr>
    </w:p>
    <w:p w:rsidR="00912E00" w:rsidRDefault="00A45DDB">
      <w:pPr>
        <w:spacing w:after="0"/>
        <w:ind w:left="120"/>
      </w:pPr>
      <w:bookmarkStart w:id="28" w:name="block-45470018"/>
      <w:bookmarkEnd w:id="14"/>
      <w:r w:rsidRPr="00A45DD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2E00" w:rsidRDefault="00A45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12E0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E00" w:rsidRDefault="00912E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2E00" w:rsidRDefault="00912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2E00" w:rsidRDefault="00912E00">
            <w:pPr>
              <w:spacing w:after="0"/>
              <w:ind w:left="135"/>
            </w:pPr>
          </w:p>
        </w:tc>
      </w:tr>
      <w:tr w:rsidR="00912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00" w:rsidRDefault="00912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00" w:rsidRDefault="00912E0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2E00" w:rsidRDefault="00912E0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2E00" w:rsidRDefault="00912E0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2E00" w:rsidRDefault="00912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00" w:rsidRDefault="00912E00"/>
        </w:tc>
      </w:tr>
      <w:tr w:rsidR="00912E00" w:rsidRPr="00A45D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12E00" w:rsidRPr="00A45D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12E00" w:rsidRPr="00A45D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12E00" w:rsidRPr="00A45D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12E00" w:rsidRPr="00A45D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12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2E00" w:rsidRDefault="00912E00"/>
        </w:tc>
      </w:tr>
    </w:tbl>
    <w:p w:rsidR="00912E00" w:rsidRDefault="00912E00">
      <w:pPr>
        <w:sectPr w:rsidR="00912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E00" w:rsidRDefault="00A45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12E0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E00" w:rsidRDefault="00912E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2E00" w:rsidRDefault="00912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2E00" w:rsidRDefault="00912E00">
            <w:pPr>
              <w:spacing w:after="0"/>
              <w:ind w:left="135"/>
            </w:pPr>
          </w:p>
        </w:tc>
      </w:tr>
      <w:tr w:rsidR="00912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00" w:rsidRDefault="00912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00" w:rsidRDefault="00912E0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2E00" w:rsidRDefault="00912E0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2E00" w:rsidRDefault="00912E0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2E00" w:rsidRDefault="00912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00" w:rsidRDefault="00912E00"/>
        </w:tc>
      </w:tr>
      <w:tr w:rsidR="00912E00" w:rsidRPr="00A45D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2E00" w:rsidRPr="00A45D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2E00" w:rsidRPr="00A45D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2E00" w:rsidRPr="00A45D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2E00" w:rsidRPr="00A45D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2E00" w:rsidRPr="00A45D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2E00" w:rsidRPr="00A45D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2E00" w:rsidRPr="00A45D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2E00" w:rsidRPr="00A45D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2E00" w:rsidRPr="00A45D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2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2E00" w:rsidRDefault="00912E00"/>
        </w:tc>
      </w:tr>
    </w:tbl>
    <w:p w:rsidR="00912E00" w:rsidRDefault="00912E00">
      <w:pPr>
        <w:sectPr w:rsidR="00912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E00" w:rsidRDefault="00A45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12E0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E00" w:rsidRDefault="00912E0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2E00" w:rsidRDefault="00912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2E00" w:rsidRDefault="00912E00">
            <w:pPr>
              <w:spacing w:after="0"/>
              <w:ind w:left="135"/>
            </w:pPr>
          </w:p>
        </w:tc>
      </w:tr>
      <w:tr w:rsidR="00912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00" w:rsidRDefault="00912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00" w:rsidRDefault="00912E0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2E00" w:rsidRDefault="00912E0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2E00" w:rsidRDefault="00912E0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2E00" w:rsidRDefault="00912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E00" w:rsidRDefault="00912E00"/>
        </w:tc>
      </w:tr>
      <w:tr w:rsidR="00912E00" w:rsidRPr="00A45DD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2E00" w:rsidRPr="00A45DD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2E00" w:rsidRPr="00A45DD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2E00" w:rsidRPr="00A45DD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2E00" w:rsidRPr="00A45DD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2E00" w:rsidRPr="00A45DD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2E00" w:rsidRPr="00A45DD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2E00" w:rsidRDefault="00912E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DD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2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E00" w:rsidRPr="00A45DDB" w:rsidRDefault="00A45DDB">
            <w:pPr>
              <w:spacing w:after="0"/>
              <w:ind w:left="135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 w:rsidRPr="00A45D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2E00" w:rsidRDefault="00A4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2E00" w:rsidRDefault="00912E00"/>
        </w:tc>
      </w:tr>
    </w:tbl>
    <w:p w:rsidR="00912E00" w:rsidRDefault="00912E00">
      <w:pPr>
        <w:sectPr w:rsidR="00912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E00" w:rsidRDefault="00912E00">
      <w:pPr>
        <w:sectPr w:rsidR="00912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209" w:rsidRPr="00A45DDB" w:rsidRDefault="00E15209" w:rsidP="00476E33">
      <w:pPr>
        <w:spacing w:after="0"/>
        <w:ind w:left="120"/>
      </w:pPr>
      <w:bookmarkStart w:id="29" w:name="_GoBack"/>
      <w:bookmarkEnd w:id="28"/>
      <w:bookmarkEnd w:id="29"/>
    </w:p>
    <w:sectPr w:rsidR="00E15209" w:rsidRPr="00A45DDB" w:rsidSect="00476E3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4748"/>
    <w:multiLevelType w:val="multilevel"/>
    <w:tmpl w:val="979E2B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1766C"/>
    <w:multiLevelType w:val="multilevel"/>
    <w:tmpl w:val="A18AB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226D95"/>
    <w:multiLevelType w:val="multilevel"/>
    <w:tmpl w:val="67361B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B42D34"/>
    <w:multiLevelType w:val="multilevel"/>
    <w:tmpl w:val="D37E16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3B7FF7"/>
    <w:multiLevelType w:val="multilevel"/>
    <w:tmpl w:val="D5EA1B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03485A"/>
    <w:multiLevelType w:val="multilevel"/>
    <w:tmpl w:val="C3B0A8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473126"/>
    <w:multiLevelType w:val="multilevel"/>
    <w:tmpl w:val="624A43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00"/>
    <w:rsid w:val="00414C4B"/>
    <w:rsid w:val="00476E33"/>
    <w:rsid w:val="00912E00"/>
    <w:rsid w:val="00A45DDB"/>
    <w:rsid w:val="00E1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4484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dcterms:created xsi:type="dcterms:W3CDTF">2024-09-21T17:37:00Z</dcterms:created>
  <dcterms:modified xsi:type="dcterms:W3CDTF">2024-10-21T14:23:00Z</dcterms:modified>
</cp:coreProperties>
</file>